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3A" w:rsidRDefault="00DB6036">
      <w:pPr>
        <w:pStyle w:val="BodyText"/>
        <w:tabs>
          <w:tab w:val="left" w:pos="7047"/>
          <w:tab w:val="left" w:pos="7300"/>
        </w:tabs>
        <w:spacing w:before="41" w:line="456" w:lineRule="auto"/>
        <w:ind w:left="100" w:right="2058"/>
      </w:pPr>
      <w:r>
        <w:t>Social Science Multidisciplinary</w:t>
      </w:r>
      <w:r>
        <w:rPr>
          <w:spacing w:val="-20"/>
        </w:rPr>
        <w:t xml:space="preserve"> </w:t>
      </w:r>
      <w:r>
        <w:t>Option:</w:t>
      </w:r>
      <w:r>
        <w:rPr>
          <w:spacing w:val="3"/>
        </w:rPr>
        <w:t xml:space="preserve"> </w:t>
      </w:r>
      <w:r>
        <w:rPr>
          <w:b w:val="0"/>
        </w:rPr>
        <w:t>Online</w:t>
      </w:r>
      <w:r>
        <w:rPr>
          <w:b w:val="0"/>
        </w:rPr>
        <w:tab/>
      </w:r>
      <w:r>
        <w:rPr>
          <w:b w:val="0"/>
        </w:rPr>
        <w:tab/>
      </w:r>
      <w:r>
        <w:t>CSU, Chico 2020-2021 Student</w:t>
      </w:r>
      <w:r>
        <w:rPr>
          <w:spacing w:val="-1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3E3A" w:rsidRDefault="00DB6036">
      <w:pPr>
        <w:tabs>
          <w:tab w:val="left" w:pos="3856"/>
          <w:tab w:val="left" w:pos="6299"/>
          <w:tab w:val="left" w:pos="10007"/>
        </w:tabs>
        <w:spacing w:line="267" w:lineRule="exact"/>
        <w:ind w:left="100"/>
      </w:pP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ID#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Catalog</w:t>
      </w:r>
      <w:r>
        <w:rPr>
          <w:spacing w:val="-1"/>
        </w:rPr>
        <w:t xml:space="preserve"> </w:t>
      </w:r>
      <w:r>
        <w:t>Term: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Sem. of</w:t>
      </w:r>
      <w:r>
        <w:rPr>
          <w:spacing w:val="-14"/>
        </w:rPr>
        <w:t xml:space="preserve"> </w:t>
      </w:r>
      <w:r>
        <w:t>Graduation: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A3E3A" w:rsidRDefault="00FA3E3A">
      <w:pPr>
        <w:spacing w:before="2"/>
        <w:rPr>
          <w:sz w:val="15"/>
        </w:rPr>
      </w:pPr>
    </w:p>
    <w:p w:rsidR="00FA3E3A" w:rsidRDefault="00DB6036">
      <w:pPr>
        <w:tabs>
          <w:tab w:val="left" w:pos="1263"/>
          <w:tab w:val="left" w:pos="2662"/>
          <w:tab w:val="left" w:pos="3432"/>
          <w:tab w:val="left" w:pos="5362"/>
          <w:tab w:val="left" w:pos="6963"/>
          <w:tab w:val="left" w:pos="8018"/>
        </w:tabs>
        <w:spacing w:before="55"/>
        <w:ind w:left="100"/>
      </w:pPr>
      <w:r>
        <w:rPr>
          <w:noProof/>
          <w:lang w:bidi="ar-SA"/>
        </w:rPr>
        <w:drawing>
          <wp:anchor distT="0" distB="0" distL="0" distR="0" simplePos="0" relativeHeight="268416959" behindDoc="1" locked="0" layoutInCell="1" allowOverlap="1">
            <wp:simplePos x="0" y="0"/>
            <wp:positionH relativeFrom="page">
              <wp:posOffset>963128</wp:posOffset>
            </wp:positionH>
            <wp:positionV relativeFrom="paragraph">
              <wp:posOffset>3258</wp:posOffset>
            </wp:positionV>
            <wp:extent cx="228600" cy="228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16983" behindDoc="1" locked="0" layoutInCell="1" allowOverlap="1">
            <wp:simplePos x="0" y="0"/>
            <wp:positionH relativeFrom="page">
              <wp:posOffset>1781784</wp:posOffset>
            </wp:positionH>
            <wp:positionV relativeFrom="paragraph">
              <wp:posOffset>3258</wp:posOffset>
            </wp:positionV>
            <wp:extent cx="228600" cy="228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Transfer</w:t>
      </w:r>
      <w:r>
        <w:rPr>
          <w:b/>
        </w:rPr>
        <w:tab/>
      </w:r>
      <w:proofErr w:type="gramStart"/>
      <w:r>
        <w:rPr>
          <w:b/>
        </w:rPr>
        <w:t>Freshman</w:t>
      </w:r>
      <w:proofErr w:type="gramEnd"/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/120</w:t>
      </w:r>
      <w:r>
        <w:rPr>
          <w:b/>
          <w:spacing w:val="-5"/>
        </w:rPr>
        <w:t xml:space="preserve"> </w:t>
      </w:r>
      <w:r>
        <w:rPr>
          <w:b/>
        </w:rPr>
        <w:t>Units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Needed</w:t>
      </w:r>
      <w:r>
        <w:rPr>
          <w:b/>
          <w:spacing w:val="1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>UD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 xml:space="preserve">/70 </w:t>
      </w:r>
      <w:r>
        <w:t>CC Transfer</w:t>
      </w:r>
      <w:r>
        <w:rPr>
          <w:spacing w:val="-3"/>
        </w:rPr>
        <w:t xml:space="preserve"> </w:t>
      </w:r>
      <w:r>
        <w:t>Units</w:t>
      </w:r>
    </w:p>
    <w:p w:rsidR="00FA3E3A" w:rsidRDefault="00FA3E3A">
      <w:pPr>
        <w:spacing w:before="2"/>
        <w:rPr>
          <w:sz w:val="15"/>
        </w:rPr>
      </w:pPr>
    </w:p>
    <w:p w:rsidR="00FA3E3A" w:rsidRDefault="00DB6036">
      <w:pPr>
        <w:tabs>
          <w:tab w:val="left" w:pos="2065"/>
        </w:tabs>
        <w:spacing w:before="56"/>
        <w:ind w:left="100"/>
      </w:pPr>
      <w:r>
        <w:rPr>
          <w:noProof/>
          <w:lang w:bidi="ar-SA"/>
        </w:rPr>
        <w:drawing>
          <wp:anchor distT="0" distB="0" distL="0" distR="0" simplePos="0" relativeHeight="268417007" behindDoc="1" locked="0" layoutInCell="1" allowOverlap="1">
            <wp:simplePos x="0" y="0"/>
            <wp:positionH relativeFrom="page">
              <wp:posOffset>1473593</wp:posOffset>
            </wp:positionH>
            <wp:positionV relativeFrom="paragraph">
              <wp:posOffset>-1706</wp:posOffset>
            </wp:positionV>
            <wp:extent cx="228600" cy="2286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2022576</wp:posOffset>
            </wp:positionH>
            <wp:positionV relativeFrom="paragraph">
              <wp:posOffset>7920</wp:posOffset>
            </wp:positionV>
            <wp:extent cx="228600" cy="22860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LD GE: </w:t>
      </w:r>
      <w:r>
        <w:t>See Below</w:t>
      </w:r>
      <w:r>
        <w:tab/>
        <w:t>Done</w:t>
      </w:r>
    </w:p>
    <w:p w:rsidR="00FA3E3A" w:rsidRDefault="00FA3E3A">
      <w:pPr>
        <w:spacing w:before="8"/>
        <w:rPr>
          <w:sz w:val="12"/>
        </w:rPr>
      </w:pPr>
    </w:p>
    <w:p w:rsidR="00FA3E3A" w:rsidRDefault="00DB6036">
      <w:pPr>
        <w:pStyle w:val="BodyText"/>
        <w:tabs>
          <w:tab w:val="left" w:pos="810"/>
          <w:tab w:val="left" w:pos="2146"/>
          <w:tab w:val="left" w:pos="2801"/>
          <w:tab w:val="left" w:pos="4012"/>
          <w:tab w:val="left" w:pos="5081"/>
          <w:tab w:val="left" w:pos="6969"/>
          <w:tab w:val="left" w:pos="7613"/>
          <w:tab w:val="left" w:pos="7875"/>
        </w:tabs>
        <w:spacing w:before="86" w:line="456" w:lineRule="auto"/>
        <w:ind w:left="100" w:right="3335"/>
      </w:pP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t>“W”</w:t>
      </w:r>
      <w:r>
        <w:rPr>
          <w:spacing w:val="-3"/>
        </w:rPr>
        <w:t xml:space="preserve"> </w:t>
      </w:r>
      <w:r>
        <w:t>courses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/</w:t>
      </w:r>
      <w:r>
        <w:t>GC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 w:val="0"/>
        </w:rPr>
        <w:t>/</w:t>
      </w:r>
      <w:r>
        <w:t>USD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/30</w:t>
      </w:r>
      <w:r>
        <w:rPr>
          <w:spacing w:val="-1"/>
        </w:rPr>
        <w:t xml:space="preserve"> </w:t>
      </w:r>
      <w:r>
        <w:t>Residence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GPA </w:t>
      </w:r>
      <w:r>
        <w:t>Student Acknowledges this program does not offer the CSET</w:t>
      </w:r>
      <w:r>
        <w:rPr>
          <w:spacing w:val="-30"/>
        </w:rPr>
        <w:t xml:space="preserve"> </w:t>
      </w:r>
      <w:r>
        <w:t>Waiver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131"/>
        <w:gridCol w:w="2177"/>
        <w:gridCol w:w="996"/>
        <w:gridCol w:w="2002"/>
        <w:gridCol w:w="997"/>
        <w:gridCol w:w="1092"/>
        <w:gridCol w:w="817"/>
        <w:gridCol w:w="1478"/>
      </w:tblGrid>
      <w:tr w:rsidR="00FA3E3A">
        <w:trPr>
          <w:trHeight w:val="220"/>
        </w:trPr>
        <w:tc>
          <w:tcPr>
            <w:tcW w:w="11120" w:type="dxa"/>
            <w:gridSpan w:val="9"/>
          </w:tcPr>
          <w:p w:rsidR="00FA3E3A" w:rsidRDefault="00DB6036">
            <w:pPr>
              <w:pStyle w:val="TableParagraph"/>
              <w:spacing w:line="200" w:lineRule="exact"/>
              <w:ind w:left="5437"/>
              <w:rPr>
                <w:b/>
                <w:sz w:val="18"/>
              </w:rPr>
            </w:pPr>
            <w:r>
              <w:rPr>
                <w:b/>
                <w:sz w:val="18"/>
              </w:rPr>
              <w:t>TRANSFER OF AUTHORIZED SUBSTITUTE COURSE</w:t>
            </w:r>
          </w:p>
        </w:tc>
      </w:tr>
      <w:tr w:rsidR="00FA3E3A">
        <w:trPr>
          <w:trHeight w:val="390"/>
        </w:trPr>
        <w:tc>
          <w:tcPr>
            <w:tcW w:w="43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315"/>
              <w:rPr>
                <w:b/>
                <w:sz w:val="16"/>
              </w:rPr>
            </w:pPr>
            <w:r>
              <w:rPr>
                <w:b/>
                <w:sz w:val="16"/>
              </w:rPr>
              <w:t>DEPT &amp;</w:t>
            </w:r>
          </w:p>
          <w:p w:rsidR="00FA3E3A" w:rsidRDefault="00DB6036">
            <w:pPr>
              <w:pStyle w:val="TableParagraph"/>
              <w:spacing w:line="183" w:lineRule="exact"/>
              <w:ind w:left="255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t>COURSE TITLE AT CSU, CHICO</w:t>
            </w:r>
          </w:p>
        </w:tc>
        <w:tc>
          <w:tcPr>
            <w:tcW w:w="996" w:type="dxa"/>
          </w:tcPr>
          <w:p w:rsidR="00FA3E3A" w:rsidRDefault="00DB6036">
            <w:pPr>
              <w:pStyle w:val="TableParagraph"/>
              <w:spacing w:line="187" w:lineRule="exact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DEPT &amp;</w:t>
            </w:r>
          </w:p>
          <w:p w:rsidR="00FA3E3A" w:rsidRDefault="00DB6036">
            <w:pPr>
              <w:pStyle w:val="TableParagraph"/>
              <w:spacing w:line="183" w:lineRule="exact"/>
              <w:ind w:left="193"/>
              <w:rPr>
                <w:b/>
                <w:sz w:val="16"/>
              </w:rPr>
            </w:pPr>
            <w:r>
              <w:rPr>
                <w:b/>
                <w:sz w:val="16"/>
              </w:rPr>
              <w:t>NUMBER</w:t>
            </w:r>
          </w:p>
        </w:tc>
        <w:tc>
          <w:tcPr>
            <w:tcW w:w="2002" w:type="dxa"/>
          </w:tcPr>
          <w:p w:rsidR="00FA3E3A" w:rsidRDefault="00DB6036">
            <w:pPr>
              <w:pStyle w:val="TableParagraph"/>
              <w:spacing w:line="187" w:lineRule="exact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>FROM WHICH COLLEGE?</w:t>
            </w:r>
          </w:p>
        </w:tc>
        <w:tc>
          <w:tcPr>
            <w:tcW w:w="997" w:type="dxa"/>
          </w:tcPr>
          <w:p w:rsidR="00FA3E3A" w:rsidRDefault="00DB6036">
            <w:pPr>
              <w:pStyle w:val="TableParagraph"/>
              <w:spacing w:line="187" w:lineRule="exact"/>
              <w:ind w:left="125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 w:rsidR="00FA3E3A" w:rsidRDefault="00DB6036">
            <w:pPr>
              <w:pStyle w:val="TableParagraph"/>
              <w:spacing w:line="183" w:lineRule="exact"/>
              <w:ind w:left="125" w:right="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UNITS</w:t>
            </w:r>
          </w:p>
        </w:tc>
        <w:tc>
          <w:tcPr>
            <w:tcW w:w="1092" w:type="dxa"/>
          </w:tcPr>
          <w:p w:rsidR="00FA3E3A" w:rsidRDefault="00DB6036">
            <w:pPr>
              <w:pStyle w:val="TableParagraph"/>
              <w:spacing w:line="187" w:lineRule="exact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 w:rsidR="00FA3E3A" w:rsidRDefault="00DB6036">
            <w:pPr>
              <w:pStyle w:val="TableParagraph"/>
              <w:spacing w:line="183" w:lineRule="exact"/>
              <w:ind w:left="130"/>
              <w:rPr>
                <w:b/>
                <w:sz w:val="16"/>
              </w:rPr>
            </w:pPr>
            <w:r>
              <w:rPr>
                <w:b/>
                <w:sz w:val="16"/>
              </w:rPr>
              <w:t>COMPLETED</w:t>
            </w:r>
          </w:p>
        </w:tc>
        <w:tc>
          <w:tcPr>
            <w:tcW w:w="817" w:type="dxa"/>
          </w:tcPr>
          <w:p w:rsidR="00FA3E3A" w:rsidRDefault="00DB6036">
            <w:pPr>
              <w:pStyle w:val="TableParagraph"/>
              <w:spacing w:line="187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GRADE</w:t>
            </w: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line="187" w:lineRule="exact"/>
              <w:ind w:left="168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SEMESTER</w:t>
            </w:r>
          </w:p>
          <w:p w:rsidR="00FA3E3A" w:rsidRDefault="00DB6036">
            <w:pPr>
              <w:pStyle w:val="TableParagraph"/>
              <w:spacing w:line="183" w:lineRule="exact"/>
              <w:ind w:left="169" w:right="1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OFFERED Online</w:t>
            </w:r>
          </w:p>
        </w:tc>
        <w:bookmarkStart w:id="0" w:name="_GoBack"/>
        <w:bookmarkEnd w:id="0"/>
      </w:tr>
      <w:tr w:rsidR="00FA3E3A">
        <w:trPr>
          <w:trHeight w:val="230"/>
        </w:trPr>
        <w:tc>
          <w:tcPr>
            <w:tcW w:w="11120" w:type="dxa"/>
            <w:gridSpan w:val="9"/>
          </w:tcPr>
          <w:p w:rsidR="00FA3E3A" w:rsidRDefault="00DB6036">
            <w:pPr>
              <w:pStyle w:val="TableParagraph"/>
              <w:spacing w:line="187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CORE</w:t>
            </w:r>
          </w:p>
        </w:tc>
      </w:tr>
      <w:tr w:rsidR="00FA3E3A">
        <w:trPr>
          <w:trHeight w:val="325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10" w:right="80"/>
              <w:jc w:val="center"/>
              <w:rPr>
                <w:sz w:val="16"/>
              </w:rPr>
            </w:pPr>
            <w:r>
              <w:rPr>
                <w:sz w:val="16"/>
              </w:rPr>
              <w:t>1)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SOSC 210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r>
              <w:rPr>
                <w:sz w:val="16"/>
              </w:rPr>
              <w:t>Computer Survival Skills</w:t>
            </w:r>
          </w:p>
        </w:tc>
        <w:tc>
          <w:tcPr>
            <w:tcW w:w="2998" w:type="dxa"/>
            <w:gridSpan w:val="2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line="187" w:lineRule="exact"/>
              <w:ind w:left="97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FA3E3A">
        <w:trPr>
          <w:trHeight w:val="325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10" w:right="80"/>
              <w:jc w:val="center"/>
              <w:rPr>
                <w:sz w:val="16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SOSC 300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r>
              <w:rPr>
                <w:sz w:val="16"/>
              </w:rPr>
              <w:t>Great Books and Ideas</w:t>
            </w:r>
          </w:p>
        </w:tc>
        <w:tc>
          <w:tcPr>
            <w:tcW w:w="2998" w:type="dxa"/>
            <w:gridSpan w:val="2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line="187" w:lineRule="exact"/>
              <w:ind w:left="97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FA3E3A">
        <w:trPr>
          <w:trHeight w:val="395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11" w:right="80"/>
              <w:jc w:val="center"/>
              <w:rPr>
                <w:sz w:val="16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SOSC 495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r>
              <w:rPr>
                <w:sz w:val="16"/>
              </w:rPr>
              <w:t>Capstone Seminar SOSC (WP)</w:t>
            </w:r>
          </w:p>
          <w:p w:rsidR="00FA3E3A" w:rsidRDefault="00DB6036">
            <w:pPr>
              <w:pStyle w:val="TableParagraph"/>
              <w:spacing w:before="4"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(Senior Standing Only)</w:t>
            </w:r>
          </w:p>
        </w:tc>
        <w:tc>
          <w:tcPr>
            <w:tcW w:w="996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line="187" w:lineRule="exact"/>
              <w:ind w:left="131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FA3E3A">
        <w:trPr>
          <w:trHeight w:val="215"/>
        </w:trPr>
        <w:tc>
          <w:tcPr>
            <w:tcW w:w="11120" w:type="dxa"/>
            <w:gridSpan w:val="9"/>
          </w:tcPr>
          <w:p w:rsidR="00FA3E3A" w:rsidRDefault="00DB6036">
            <w:pPr>
              <w:pStyle w:val="TableParagraph"/>
              <w:spacing w:line="187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WORLD AFFAIRS</w:t>
            </w:r>
          </w:p>
        </w:tc>
      </w:tr>
      <w:tr w:rsidR="00FA3E3A">
        <w:trPr>
          <w:trHeight w:val="310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11" w:right="80"/>
              <w:jc w:val="center"/>
              <w:rPr>
                <w:sz w:val="16"/>
              </w:rPr>
            </w:pPr>
            <w:r>
              <w:rPr>
                <w:sz w:val="16"/>
              </w:rPr>
              <w:t>4)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ECON 102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Prin</w:t>
            </w:r>
            <w:proofErr w:type="spellEnd"/>
            <w:r>
              <w:rPr>
                <w:sz w:val="16"/>
              </w:rPr>
              <w:t xml:space="preserve"> Macro Analysis</w:t>
            </w:r>
          </w:p>
        </w:tc>
        <w:tc>
          <w:tcPr>
            <w:tcW w:w="2998" w:type="dxa"/>
            <w:gridSpan w:val="2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before="34"/>
              <w:ind w:left="27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Summer</w:t>
            </w:r>
          </w:p>
        </w:tc>
      </w:tr>
      <w:tr w:rsidR="00FA3E3A">
        <w:trPr>
          <w:trHeight w:val="325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11" w:right="80"/>
              <w:jc w:val="center"/>
              <w:rPr>
                <w:sz w:val="16"/>
              </w:rPr>
            </w:pPr>
            <w:r>
              <w:rPr>
                <w:sz w:val="16"/>
              </w:rPr>
              <w:t>5)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ECON 103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Prin</w:t>
            </w:r>
            <w:proofErr w:type="spellEnd"/>
            <w:r>
              <w:rPr>
                <w:sz w:val="16"/>
              </w:rPr>
              <w:t xml:space="preserve"> Micro Analysis</w:t>
            </w:r>
          </w:p>
        </w:tc>
        <w:tc>
          <w:tcPr>
            <w:tcW w:w="2998" w:type="dxa"/>
            <w:gridSpan w:val="2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E3A">
        <w:trPr>
          <w:trHeight w:val="330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11" w:right="80"/>
              <w:jc w:val="center"/>
              <w:rPr>
                <w:sz w:val="16"/>
              </w:rPr>
            </w:pPr>
            <w:r>
              <w:rPr>
                <w:sz w:val="16"/>
              </w:rPr>
              <w:t>6)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HIST 101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Hist</w:t>
            </w:r>
            <w:proofErr w:type="spellEnd"/>
            <w:r>
              <w:rPr>
                <w:sz w:val="16"/>
              </w:rPr>
              <w:t xml:space="preserve"> of West Civilization</w:t>
            </w:r>
          </w:p>
        </w:tc>
        <w:tc>
          <w:tcPr>
            <w:tcW w:w="2998" w:type="dxa"/>
            <w:gridSpan w:val="2"/>
          </w:tcPr>
          <w:p w:rsidR="00FA3E3A" w:rsidRDefault="00DB6036">
            <w:pPr>
              <w:pStyle w:val="TableParagraph"/>
              <w:spacing w:before="61"/>
              <w:ind w:left="101"/>
              <w:rPr>
                <w:sz w:val="16"/>
              </w:rPr>
            </w:pPr>
            <w:r>
              <w:rPr>
                <w:sz w:val="16"/>
              </w:rPr>
              <w:t>Can Be Taken At Community College</w:t>
            </w: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Pr="000E3919" w:rsidRDefault="00DB6036">
            <w:pPr>
              <w:pStyle w:val="TableParagraph"/>
              <w:spacing w:before="4"/>
              <w:ind w:left="281"/>
              <w:rPr>
                <w:rFonts w:ascii="Arial"/>
                <w:sz w:val="19"/>
                <w:szCs w:val="19"/>
              </w:rPr>
            </w:pPr>
            <w:r w:rsidRPr="000E3919">
              <w:rPr>
                <w:rFonts w:ascii="Arial"/>
                <w:w w:val="105"/>
                <w:sz w:val="19"/>
                <w:szCs w:val="19"/>
              </w:rPr>
              <w:t>Summer</w:t>
            </w:r>
          </w:p>
        </w:tc>
      </w:tr>
      <w:tr w:rsidR="00FA3E3A">
        <w:trPr>
          <w:trHeight w:val="325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11" w:right="80"/>
              <w:jc w:val="center"/>
              <w:rPr>
                <w:sz w:val="16"/>
              </w:rPr>
            </w:pPr>
            <w:r>
              <w:rPr>
                <w:sz w:val="16"/>
              </w:rPr>
              <w:t>7)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HIST 102/313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Hist</w:t>
            </w:r>
            <w:proofErr w:type="spellEnd"/>
            <w:r>
              <w:rPr>
                <w:sz w:val="16"/>
              </w:rPr>
              <w:t xml:space="preserve"> of West Civilization</w:t>
            </w:r>
          </w:p>
        </w:tc>
        <w:tc>
          <w:tcPr>
            <w:tcW w:w="2998" w:type="dxa"/>
            <w:gridSpan w:val="2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E3A">
        <w:trPr>
          <w:trHeight w:val="585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11" w:right="80"/>
              <w:jc w:val="center"/>
              <w:rPr>
                <w:sz w:val="16"/>
              </w:rPr>
            </w:pPr>
            <w:r>
              <w:rPr>
                <w:sz w:val="16"/>
              </w:rPr>
              <w:t>8)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GEOG 303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proofErr w:type="spellStart"/>
            <w:r>
              <w:rPr>
                <w:sz w:val="16"/>
              </w:rPr>
              <w:t>Geog</w:t>
            </w:r>
            <w:proofErr w:type="spellEnd"/>
            <w:r>
              <w:rPr>
                <w:sz w:val="16"/>
              </w:rPr>
              <w:t xml:space="preserve"> &amp; World Affairs</w:t>
            </w:r>
          </w:p>
        </w:tc>
        <w:tc>
          <w:tcPr>
            <w:tcW w:w="996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line="187" w:lineRule="exact"/>
              <w:ind w:left="97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FA3E3A">
        <w:trPr>
          <w:trHeight w:val="330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11" w:right="80"/>
              <w:jc w:val="center"/>
              <w:rPr>
                <w:sz w:val="16"/>
              </w:rPr>
            </w:pPr>
            <w:r>
              <w:rPr>
                <w:sz w:val="16"/>
              </w:rPr>
              <w:t>9)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GEOG 352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r>
              <w:rPr>
                <w:sz w:val="16"/>
              </w:rPr>
              <w:t>The United States</w:t>
            </w:r>
          </w:p>
        </w:tc>
        <w:tc>
          <w:tcPr>
            <w:tcW w:w="2998" w:type="dxa"/>
            <w:gridSpan w:val="2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line="187" w:lineRule="exact"/>
              <w:ind w:left="97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FA3E3A">
        <w:trPr>
          <w:trHeight w:val="240"/>
        </w:trPr>
        <w:tc>
          <w:tcPr>
            <w:tcW w:w="11120" w:type="dxa"/>
            <w:gridSpan w:val="9"/>
          </w:tcPr>
          <w:p w:rsidR="00FA3E3A" w:rsidRDefault="00DB6036">
            <w:pPr>
              <w:pStyle w:val="TableParagraph"/>
              <w:spacing w:line="187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ETHNIC CONCEPTS</w:t>
            </w:r>
          </w:p>
        </w:tc>
      </w:tr>
      <w:tr w:rsidR="00FA3E3A">
        <w:trPr>
          <w:trHeight w:val="270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88" w:right="80"/>
              <w:jc w:val="center"/>
              <w:rPr>
                <w:sz w:val="16"/>
              </w:rPr>
            </w:pPr>
            <w:r>
              <w:rPr>
                <w:sz w:val="16"/>
              </w:rPr>
              <w:t>10)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SOSC 302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r>
              <w:rPr>
                <w:sz w:val="16"/>
              </w:rPr>
              <w:t>Temporal Concepts</w:t>
            </w:r>
          </w:p>
        </w:tc>
        <w:tc>
          <w:tcPr>
            <w:tcW w:w="996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line="187" w:lineRule="exact"/>
              <w:ind w:left="97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FA3E3A">
        <w:trPr>
          <w:trHeight w:val="215"/>
        </w:trPr>
        <w:tc>
          <w:tcPr>
            <w:tcW w:w="11120" w:type="dxa"/>
            <w:gridSpan w:val="9"/>
          </w:tcPr>
          <w:p w:rsidR="00FA3E3A" w:rsidRDefault="00DB6036">
            <w:pPr>
              <w:pStyle w:val="TableParagraph"/>
              <w:spacing w:line="187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US HISTORY</w:t>
            </w:r>
          </w:p>
        </w:tc>
      </w:tr>
      <w:tr w:rsidR="00FA3E3A">
        <w:trPr>
          <w:trHeight w:val="310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88" w:right="80"/>
              <w:jc w:val="center"/>
              <w:rPr>
                <w:sz w:val="16"/>
              </w:rPr>
            </w:pPr>
            <w:r>
              <w:rPr>
                <w:sz w:val="16"/>
              </w:rPr>
              <w:t>11)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HIST 435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r>
              <w:rPr>
                <w:sz w:val="16"/>
              </w:rPr>
              <w:t>U.S. in Age of World Wars</w:t>
            </w:r>
          </w:p>
        </w:tc>
        <w:tc>
          <w:tcPr>
            <w:tcW w:w="996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line="187" w:lineRule="exact"/>
              <w:ind w:left="97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FA3E3A">
        <w:trPr>
          <w:trHeight w:val="245"/>
        </w:trPr>
        <w:tc>
          <w:tcPr>
            <w:tcW w:w="11120" w:type="dxa"/>
            <w:gridSpan w:val="9"/>
          </w:tcPr>
          <w:p w:rsidR="00FA3E3A" w:rsidRDefault="00DB6036">
            <w:pPr>
              <w:pStyle w:val="TableParagraph"/>
              <w:spacing w:line="187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GOVERNMENT</w:t>
            </w:r>
          </w:p>
        </w:tc>
      </w:tr>
      <w:tr w:rsidR="00FA3E3A">
        <w:trPr>
          <w:trHeight w:val="285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43" w:right="8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POLS 451B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r>
              <w:rPr>
                <w:sz w:val="16"/>
              </w:rPr>
              <w:t>Civil Rights &amp; Civil Liberties</w:t>
            </w:r>
          </w:p>
        </w:tc>
        <w:tc>
          <w:tcPr>
            <w:tcW w:w="996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line="187" w:lineRule="exact"/>
              <w:ind w:left="97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FA3E3A">
        <w:trPr>
          <w:trHeight w:val="195"/>
        </w:trPr>
        <w:tc>
          <w:tcPr>
            <w:tcW w:w="11120" w:type="dxa"/>
            <w:gridSpan w:val="9"/>
          </w:tcPr>
          <w:p w:rsidR="00FA3E3A" w:rsidRDefault="00DB6036">
            <w:pPr>
              <w:pStyle w:val="TableParagraph"/>
              <w:spacing w:line="175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NON WESTERN GEOG/HIST</w:t>
            </w:r>
          </w:p>
        </w:tc>
      </w:tr>
      <w:tr w:rsidR="00FA3E3A">
        <w:trPr>
          <w:trHeight w:val="584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88" w:right="80"/>
              <w:jc w:val="center"/>
              <w:rPr>
                <w:sz w:val="16"/>
              </w:rPr>
            </w:pPr>
            <w:r>
              <w:rPr>
                <w:sz w:val="16"/>
              </w:rPr>
              <w:t>13)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GEOG 357</w:t>
            </w:r>
          </w:p>
          <w:p w:rsidR="00FA3E3A" w:rsidRDefault="00DB6036">
            <w:pPr>
              <w:pStyle w:val="TableParagraph"/>
              <w:spacing w:line="195" w:lineRule="exact"/>
              <w:ind w:left="105"/>
              <w:rPr>
                <w:sz w:val="16"/>
              </w:rPr>
            </w:pPr>
            <w:r>
              <w:rPr>
                <w:sz w:val="16"/>
              </w:rPr>
              <w:t>Or</w:t>
            </w:r>
          </w:p>
          <w:p w:rsidR="00FA3E3A" w:rsidRDefault="00DB6036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SOSC 301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r>
              <w:rPr>
                <w:sz w:val="16"/>
              </w:rPr>
              <w:t>Land/People of Latin America</w:t>
            </w:r>
          </w:p>
          <w:p w:rsidR="00FA3E3A" w:rsidRDefault="00FA3E3A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A3E3A" w:rsidRDefault="00DB6036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Spatial Concepts</w:t>
            </w:r>
          </w:p>
        </w:tc>
        <w:tc>
          <w:tcPr>
            <w:tcW w:w="2998" w:type="dxa"/>
            <w:gridSpan w:val="2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line="187" w:lineRule="exact"/>
              <w:ind w:left="97"/>
              <w:rPr>
                <w:sz w:val="16"/>
              </w:rPr>
            </w:pPr>
            <w:r>
              <w:rPr>
                <w:sz w:val="16"/>
              </w:rPr>
              <w:t>F/S</w:t>
            </w:r>
          </w:p>
          <w:p w:rsidR="00FA3E3A" w:rsidRDefault="00FA3E3A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FA3E3A" w:rsidRDefault="00DB6036">
            <w:pPr>
              <w:pStyle w:val="TableParagraph"/>
              <w:spacing w:line="183" w:lineRule="exact"/>
              <w:ind w:left="97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FA3E3A">
        <w:trPr>
          <w:trHeight w:val="260"/>
        </w:trPr>
        <w:tc>
          <w:tcPr>
            <w:tcW w:w="11120" w:type="dxa"/>
            <w:gridSpan w:val="9"/>
          </w:tcPr>
          <w:p w:rsidR="00FA3E3A" w:rsidRDefault="00DB6036">
            <w:pPr>
              <w:pStyle w:val="TableParagraph"/>
              <w:spacing w:line="187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THIRD WORLD</w:t>
            </w:r>
          </w:p>
        </w:tc>
      </w:tr>
      <w:tr w:rsidR="00FA3E3A">
        <w:trPr>
          <w:trHeight w:val="350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88" w:right="80"/>
              <w:jc w:val="center"/>
              <w:rPr>
                <w:sz w:val="16"/>
              </w:rPr>
            </w:pPr>
            <w:r>
              <w:rPr>
                <w:sz w:val="16"/>
              </w:rPr>
              <w:t>14)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SOSC 303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spacing w:line="187" w:lineRule="exact"/>
              <w:ind w:left="104"/>
              <w:rPr>
                <w:sz w:val="16"/>
              </w:rPr>
            </w:pPr>
            <w:r>
              <w:rPr>
                <w:sz w:val="16"/>
              </w:rPr>
              <w:t>Cultural Concepts</w:t>
            </w:r>
          </w:p>
        </w:tc>
        <w:tc>
          <w:tcPr>
            <w:tcW w:w="996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line="187" w:lineRule="exact"/>
              <w:ind w:left="131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  <w:tr w:rsidR="00FA3E3A">
        <w:trPr>
          <w:trHeight w:val="215"/>
        </w:trPr>
        <w:tc>
          <w:tcPr>
            <w:tcW w:w="11120" w:type="dxa"/>
            <w:gridSpan w:val="9"/>
          </w:tcPr>
          <w:p w:rsidR="00FA3E3A" w:rsidRDefault="00DB6036">
            <w:pPr>
              <w:pStyle w:val="TableParagraph"/>
              <w:spacing w:line="187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RESEARCH &amp; FIELD METHODS</w:t>
            </w:r>
          </w:p>
        </w:tc>
      </w:tr>
      <w:tr w:rsidR="00FA3E3A">
        <w:trPr>
          <w:trHeight w:val="785"/>
        </w:trPr>
        <w:tc>
          <w:tcPr>
            <w:tcW w:w="430" w:type="dxa"/>
          </w:tcPr>
          <w:p w:rsidR="00FA3E3A" w:rsidRDefault="00DB6036">
            <w:pPr>
              <w:pStyle w:val="TableParagraph"/>
              <w:spacing w:line="187" w:lineRule="exact"/>
              <w:ind w:left="88" w:right="80"/>
              <w:jc w:val="center"/>
              <w:rPr>
                <w:sz w:val="16"/>
              </w:rPr>
            </w:pPr>
            <w:r>
              <w:rPr>
                <w:sz w:val="16"/>
              </w:rPr>
              <w:t>15)</w:t>
            </w:r>
          </w:p>
        </w:tc>
        <w:tc>
          <w:tcPr>
            <w:tcW w:w="1131" w:type="dxa"/>
          </w:tcPr>
          <w:p w:rsidR="00FA3E3A" w:rsidRDefault="00DB6036">
            <w:pPr>
              <w:pStyle w:val="TableParagraph"/>
              <w:spacing w:line="187" w:lineRule="exact"/>
              <w:ind w:left="105"/>
              <w:rPr>
                <w:sz w:val="16"/>
              </w:rPr>
            </w:pPr>
            <w:r>
              <w:rPr>
                <w:sz w:val="16"/>
              </w:rPr>
              <w:t>SOSC 333,</w:t>
            </w:r>
          </w:p>
          <w:p w:rsidR="00FA3E3A" w:rsidRDefault="00DB6036"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SOCI 310 or</w:t>
            </w:r>
          </w:p>
          <w:p w:rsidR="00FA3E3A" w:rsidRDefault="00DB6036">
            <w:pPr>
              <w:pStyle w:val="TableParagraph"/>
              <w:spacing w:line="196" w:lineRule="exact"/>
              <w:ind w:left="105" w:right="102"/>
              <w:rPr>
                <w:sz w:val="16"/>
              </w:rPr>
            </w:pPr>
            <w:r>
              <w:rPr>
                <w:sz w:val="16"/>
              </w:rPr>
              <w:t>SOSC 499H or PSYC 261</w:t>
            </w:r>
          </w:p>
        </w:tc>
        <w:tc>
          <w:tcPr>
            <w:tcW w:w="2177" w:type="dxa"/>
          </w:tcPr>
          <w:p w:rsidR="00FA3E3A" w:rsidRDefault="00DB6036">
            <w:pPr>
              <w:pStyle w:val="TableParagraph"/>
              <w:ind w:left="104" w:right="277"/>
              <w:rPr>
                <w:sz w:val="16"/>
              </w:rPr>
            </w:pPr>
            <w:r>
              <w:rPr>
                <w:sz w:val="16"/>
              </w:rPr>
              <w:t>Conduct of Socio Inquiry or Honors in BSS</w:t>
            </w:r>
          </w:p>
        </w:tc>
        <w:tc>
          <w:tcPr>
            <w:tcW w:w="996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FA3E3A" w:rsidRDefault="00DB6036">
            <w:pPr>
              <w:pStyle w:val="TableParagraph"/>
              <w:spacing w:line="187" w:lineRule="exact"/>
              <w:ind w:left="131"/>
              <w:rPr>
                <w:sz w:val="16"/>
              </w:rPr>
            </w:pPr>
            <w:r>
              <w:rPr>
                <w:sz w:val="16"/>
              </w:rPr>
              <w:t>F/S</w:t>
            </w:r>
          </w:p>
        </w:tc>
      </w:tr>
    </w:tbl>
    <w:p w:rsidR="00FA3E3A" w:rsidRDefault="00FA3E3A">
      <w:pPr>
        <w:rPr>
          <w:b/>
          <w:sz w:val="20"/>
        </w:rPr>
      </w:pPr>
    </w:p>
    <w:p w:rsidR="00FA3E3A" w:rsidRDefault="00FA3E3A">
      <w:pPr>
        <w:spacing w:before="10"/>
        <w:rPr>
          <w:b/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0"/>
        <w:gridCol w:w="1351"/>
        <w:gridCol w:w="1710"/>
        <w:gridCol w:w="900"/>
        <w:gridCol w:w="1710"/>
        <w:gridCol w:w="990"/>
        <w:gridCol w:w="1080"/>
        <w:gridCol w:w="810"/>
        <w:gridCol w:w="1441"/>
      </w:tblGrid>
      <w:tr w:rsidR="00FA3E3A">
        <w:trPr>
          <w:trHeight w:val="195"/>
        </w:trPr>
        <w:tc>
          <w:tcPr>
            <w:tcW w:w="11002" w:type="dxa"/>
            <w:gridSpan w:val="9"/>
          </w:tcPr>
          <w:p w:rsidR="00FA3E3A" w:rsidRDefault="00DB6036">
            <w:pPr>
              <w:pStyle w:val="TableParagraph"/>
              <w:spacing w:line="175" w:lineRule="exact"/>
              <w:ind w:left="11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GE UPPER DIVISION PATHWAY:</w:t>
            </w:r>
          </w:p>
        </w:tc>
      </w:tr>
      <w:tr w:rsidR="00FA3E3A">
        <w:trPr>
          <w:trHeight w:val="390"/>
        </w:trPr>
        <w:tc>
          <w:tcPr>
            <w:tcW w:w="1010" w:type="dxa"/>
          </w:tcPr>
          <w:p w:rsidR="00FA3E3A" w:rsidRDefault="00DB6036">
            <w:pPr>
              <w:pStyle w:val="TableParagraph"/>
              <w:spacing w:line="193" w:lineRule="exact"/>
              <w:ind w:left="110"/>
              <w:rPr>
                <w:sz w:val="16"/>
              </w:rPr>
            </w:pPr>
            <w:r>
              <w:rPr>
                <w:sz w:val="16"/>
              </w:rPr>
              <w:t>Natural</w:t>
            </w:r>
          </w:p>
          <w:p w:rsidR="00FA3E3A" w:rsidRDefault="00DB6036">
            <w:pPr>
              <w:pStyle w:val="TableParagraph"/>
              <w:spacing w:line="177" w:lineRule="exact"/>
              <w:ind w:left="110"/>
              <w:rPr>
                <w:sz w:val="16"/>
              </w:rPr>
            </w:pPr>
            <w:r>
              <w:rPr>
                <w:sz w:val="16"/>
              </w:rPr>
              <w:t>Sciences</w:t>
            </w:r>
          </w:p>
        </w:tc>
        <w:tc>
          <w:tcPr>
            <w:tcW w:w="1351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3E3A">
        <w:trPr>
          <w:trHeight w:val="420"/>
        </w:trPr>
        <w:tc>
          <w:tcPr>
            <w:tcW w:w="1010" w:type="dxa"/>
          </w:tcPr>
          <w:p w:rsidR="00FA3E3A" w:rsidRDefault="00DB6036">
            <w:pPr>
              <w:pStyle w:val="TableParagraph"/>
              <w:ind w:left="110" w:right="128"/>
              <w:rPr>
                <w:sz w:val="16"/>
              </w:rPr>
            </w:pPr>
            <w:r>
              <w:rPr>
                <w:sz w:val="16"/>
              </w:rPr>
              <w:t>Arts Humanities</w:t>
            </w:r>
          </w:p>
        </w:tc>
        <w:tc>
          <w:tcPr>
            <w:tcW w:w="1351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0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FA3E3A" w:rsidRDefault="00FA3E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B6036" w:rsidRDefault="00DB6036"/>
    <w:sectPr w:rsidR="00DB6036">
      <w:type w:val="continuous"/>
      <w:pgSz w:w="12240" w:h="15840"/>
      <w:pgMar w:top="680" w:right="2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A3E3A"/>
    <w:rsid w:val="000E3919"/>
    <w:rsid w:val="00DB6036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0697F5-B841-431B-80D5-5FCCF2E8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Robin</dc:creator>
  <cp:lastModifiedBy>Orlando Corcuera Benito</cp:lastModifiedBy>
  <cp:revision>2</cp:revision>
  <dcterms:created xsi:type="dcterms:W3CDTF">2020-05-21T21:11:00Z</dcterms:created>
  <dcterms:modified xsi:type="dcterms:W3CDTF">2020-05-21T21:11:00Z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2020-05-21T00:00:00Z</vt:filetime>
  </property>
</Properties>
</file>